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E8" w:rsidRPr="00B76E30" w:rsidRDefault="00F16AE8">
      <w:pPr>
        <w:rPr>
          <w:rFonts w:ascii="Cambria Math" w:hAnsi="Cambria Math"/>
          <w:sz w:val="26"/>
          <w:szCs w:val="26"/>
        </w:rPr>
      </w:pPr>
      <w:bookmarkStart w:id="0" w:name="_GoBack"/>
      <w:bookmarkEnd w:id="0"/>
      <w:r w:rsidRPr="00B76E30">
        <w:rPr>
          <w:rFonts w:ascii="Cambria Math" w:hAnsi="Cambria Math"/>
          <w:sz w:val="26"/>
          <w:szCs w:val="26"/>
        </w:rPr>
        <w:t>Dear Parents/Guardians,</w:t>
      </w:r>
    </w:p>
    <w:p w:rsidR="00F16AE8" w:rsidRPr="00B76E30" w:rsidRDefault="00F16AE8">
      <w:pPr>
        <w:rPr>
          <w:rFonts w:ascii="Cambria Math" w:hAnsi="Cambria Math"/>
          <w:sz w:val="26"/>
          <w:szCs w:val="26"/>
        </w:rPr>
      </w:pPr>
      <w:r w:rsidRPr="00B76E30">
        <w:rPr>
          <w:rFonts w:ascii="Cambria Math" w:hAnsi="Cambria Math"/>
          <w:sz w:val="26"/>
          <w:szCs w:val="26"/>
        </w:rPr>
        <w:t xml:space="preserve">Your daughter </w:t>
      </w:r>
      <w:r w:rsidR="00604FDB">
        <w:rPr>
          <w:rFonts w:ascii="Cambria Math" w:hAnsi="Cambria Math"/>
          <w:sz w:val="26"/>
          <w:szCs w:val="26"/>
        </w:rPr>
        <w:t xml:space="preserve">is beginning a semester of </w:t>
      </w:r>
      <w:r w:rsidRPr="00B76E30">
        <w:rPr>
          <w:rFonts w:ascii="Cambria Math" w:hAnsi="Cambria Math"/>
          <w:sz w:val="26"/>
          <w:szCs w:val="26"/>
        </w:rPr>
        <w:t xml:space="preserve">Healthy Active Living and hopefully she </w:t>
      </w:r>
      <w:r w:rsidR="00604FDB">
        <w:rPr>
          <w:rFonts w:ascii="Cambria Math" w:hAnsi="Cambria Math"/>
          <w:sz w:val="26"/>
          <w:szCs w:val="26"/>
        </w:rPr>
        <w:t>will report that it is a positive experience</w:t>
      </w:r>
      <w:r w:rsidRPr="00B76E30">
        <w:rPr>
          <w:rFonts w:ascii="Cambria Math" w:hAnsi="Cambria Math"/>
          <w:sz w:val="26"/>
          <w:szCs w:val="26"/>
        </w:rPr>
        <w:t xml:space="preserve">. </w:t>
      </w:r>
      <w:r w:rsidR="00604FDB">
        <w:rPr>
          <w:rFonts w:ascii="Cambria Math" w:hAnsi="Cambria Math"/>
          <w:sz w:val="26"/>
          <w:szCs w:val="26"/>
        </w:rPr>
        <w:t xml:space="preserve">I aim </w:t>
      </w:r>
      <w:r w:rsidRPr="00B76E30">
        <w:rPr>
          <w:rFonts w:ascii="Cambria Math" w:hAnsi="Cambria Math"/>
          <w:sz w:val="26"/>
          <w:szCs w:val="26"/>
        </w:rPr>
        <w:t>to dispel the myth that only ‘athletic’ students excel in physical education. If your daughter comes ready for class with appropriate attire, a water bottle and she is willing to fully participate in group activities and demonstrates a clear understanding of the health topics covered she will be successful in this course.</w:t>
      </w:r>
    </w:p>
    <w:p w:rsidR="00F16AE8" w:rsidRPr="00B76E30" w:rsidRDefault="00B76E30">
      <w:pPr>
        <w:rPr>
          <w:rFonts w:ascii="Cambria Math" w:hAnsi="Cambria Math"/>
          <w:sz w:val="26"/>
          <w:szCs w:val="26"/>
        </w:rPr>
      </w:pPr>
      <w:r>
        <w:rPr>
          <w:rFonts w:ascii="Cambria Math" w:hAnsi="Cambria Math"/>
          <w:sz w:val="26"/>
          <w:szCs w:val="26"/>
        </w:rPr>
        <w:t xml:space="preserve">We </w:t>
      </w:r>
      <w:r w:rsidR="00604FDB">
        <w:rPr>
          <w:rFonts w:ascii="Cambria Math" w:hAnsi="Cambria Math"/>
          <w:sz w:val="26"/>
          <w:szCs w:val="26"/>
        </w:rPr>
        <w:t>will complete</w:t>
      </w:r>
      <w:r w:rsidR="00F16AE8" w:rsidRPr="00B76E30">
        <w:rPr>
          <w:rFonts w:ascii="Cambria Math" w:hAnsi="Cambria Math"/>
          <w:sz w:val="26"/>
          <w:szCs w:val="26"/>
        </w:rPr>
        <w:t xml:space="preserve"> the first round of fitness testing</w:t>
      </w:r>
      <w:r w:rsidR="00604FDB">
        <w:rPr>
          <w:rFonts w:ascii="Cambria Math" w:hAnsi="Cambria Math"/>
          <w:sz w:val="26"/>
          <w:szCs w:val="26"/>
        </w:rPr>
        <w:t xml:space="preserve"> in the first two weeks</w:t>
      </w:r>
      <w:r w:rsidR="00F16AE8" w:rsidRPr="00B76E30">
        <w:rPr>
          <w:rFonts w:ascii="Cambria Math" w:hAnsi="Cambria Math"/>
          <w:sz w:val="26"/>
          <w:szCs w:val="26"/>
        </w:rPr>
        <w:t xml:space="preserve">. These results serve as a bench mark so that your daughter can document the physical fitness changes that occur between now and the end of the semester. The focus of Healthy Active Living is to adopt a </w:t>
      </w:r>
      <w:r>
        <w:rPr>
          <w:rFonts w:ascii="Cambria Math" w:hAnsi="Cambria Math"/>
          <w:sz w:val="26"/>
          <w:szCs w:val="26"/>
        </w:rPr>
        <w:t>‘</w:t>
      </w:r>
      <w:r w:rsidR="00F16AE8" w:rsidRPr="00B76E30">
        <w:rPr>
          <w:rFonts w:ascii="Cambria Math" w:hAnsi="Cambria Math"/>
          <w:sz w:val="26"/>
          <w:szCs w:val="26"/>
        </w:rPr>
        <w:t>vitality</w:t>
      </w:r>
      <w:r>
        <w:rPr>
          <w:rFonts w:ascii="Cambria Math" w:hAnsi="Cambria Math"/>
          <w:sz w:val="26"/>
          <w:szCs w:val="26"/>
        </w:rPr>
        <w:t>’</w:t>
      </w:r>
      <w:r w:rsidR="00F16AE8" w:rsidRPr="00B76E30">
        <w:rPr>
          <w:rFonts w:ascii="Cambria Math" w:hAnsi="Cambria Math"/>
          <w:sz w:val="26"/>
          <w:szCs w:val="26"/>
        </w:rPr>
        <w:t xml:space="preserve"> approach to being active as opposed to a </w:t>
      </w:r>
      <w:r>
        <w:rPr>
          <w:rFonts w:ascii="Cambria Math" w:hAnsi="Cambria Math"/>
          <w:sz w:val="26"/>
          <w:szCs w:val="26"/>
        </w:rPr>
        <w:t>‘</w:t>
      </w:r>
      <w:r w:rsidR="00F16AE8" w:rsidRPr="00B76E30">
        <w:rPr>
          <w:rFonts w:ascii="Cambria Math" w:hAnsi="Cambria Math"/>
          <w:sz w:val="26"/>
          <w:szCs w:val="26"/>
        </w:rPr>
        <w:t>weight centered</w:t>
      </w:r>
      <w:r>
        <w:rPr>
          <w:rFonts w:ascii="Cambria Math" w:hAnsi="Cambria Math"/>
          <w:sz w:val="26"/>
          <w:szCs w:val="26"/>
        </w:rPr>
        <w:t>’</w:t>
      </w:r>
      <w:r w:rsidR="00F16AE8" w:rsidRPr="00B76E30">
        <w:rPr>
          <w:rFonts w:ascii="Cambria Math" w:hAnsi="Cambria Math"/>
          <w:sz w:val="26"/>
          <w:szCs w:val="26"/>
        </w:rPr>
        <w:t xml:space="preserve"> approach. The overriding theme </w:t>
      </w:r>
      <w:r>
        <w:rPr>
          <w:rFonts w:ascii="Cambria Math" w:hAnsi="Cambria Math"/>
          <w:sz w:val="26"/>
          <w:szCs w:val="26"/>
        </w:rPr>
        <w:t xml:space="preserve">of this class is that </w:t>
      </w:r>
      <w:r w:rsidR="00F16AE8" w:rsidRPr="00B76E30">
        <w:rPr>
          <w:rFonts w:ascii="Cambria Math" w:hAnsi="Cambria Math"/>
          <w:sz w:val="26"/>
          <w:szCs w:val="26"/>
        </w:rPr>
        <w:t xml:space="preserve">Social, Physical, Intellectual, Emotional and Spiritual </w:t>
      </w:r>
      <w:r>
        <w:rPr>
          <w:rFonts w:ascii="Cambria Math" w:hAnsi="Cambria Math"/>
          <w:sz w:val="26"/>
          <w:szCs w:val="26"/>
        </w:rPr>
        <w:t>F</w:t>
      </w:r>
      <w:r w:rsidR="00F16AE8" w:rsidRPr="00B76E30">
        <w:rPr>
          <w:rFonts w:ascii="Cambria Math" w:hAnsi="Cambria Math"/>
          <w:sz w:val="26"/>
          <w:szCs w:val="26"/>
        </w:rPr>
        <w:t xml:space="preserve">itness are </w:t>
      </w:r>
      <w:r w:rsidR="00F16AE8" w:rsidRPr="00B76E30">
        <w:rPr>
          <w:rFonts w:ascii="Cambria Math" w:hAnsi="Cambria Math"/>
          <w:b/>
          <w:sz w:val="26"/>
          <w:szCs w:val="26"/>
        </w:rPr>
        <w:t>inter</w:t>
      </w:r>
      <w:r w:rsidR="00F16AE8" w:rsidRPr="00B76E30">
        <w:rPr>
          <w:rFonts w:ascii="Cambria Math" w:hAnsi="Cambria Math"/>
          <w:sz w:val="26"/>
          <w:szCs w:val="26"/>
        </w:rPr>
        <w:t>dependent</w:t>
      </w:r>
      <w:r w:rsidR="00A82CFD" w:rsidRPr="00B76E30">
        <w:rPr>
          <w:rFonts w:ascii="Cambria Math" w:hAnsi="Cambria Math"/>
          <w:sz w:val="26"/>
          <w:szCs w:val="26"/>
        </w:rPr>
        <w:t xml:space="preserve">. The motivation to be regularly and </w:t>
      </w:r>
      <w:r w:rsidR="00C50295" w:rsidRPr="00B76E30">
        <w:rPr>
          <w:rFonts w:ascii="Cambria Math" w:hAnsi="Cambria Math"/>
          <w:sz w:val="26"/>
          <w:szCs w:val="26"/>
        </w:rPr>
        <w:t>vigorously</w:t>
      </w:r>
      <w:r w:rsidR="00A82CFD" w:rsidRPr="00B76E30">
        <w:rPr>
          <w:rFonts w:ascii="Cambria Math" w:hAnsi="Cambria Math"/>
          <w:sz w:val="26"/>
          <w:szCs w:val="26"/>
        </w:rPr>
        <w:t xml:space="preserve"> </w:t>
      </w:r>
      <w:r>
        <w:rPr>
          <w:rFonts w:ascii="Cambria Math" w:hAnsi="Cambria Math"/>
          <w:sz w:val="26"/>
          <w:szCs w:val="26"/>
        </w:rPr>
        <w:t xml:space="preserve">physically </w:t>
      </w:r>
      <w:r w:rsidR="00A82CFD" w:rsidRPr="00B76E30">
        <w:rPr>
          <w:rFonts w:ascii="Cambria Math" w:hAnsi="Cambria Math"/>
          <w:sz w:val="26"/>
          <w:szCs w:val="26"/>
        </w:rPr>
        <w:t>active should be grounded in the belief that it is essential for a balanced and healthy life.</w:t>
      </w:r>
    </w:p>
    <w:p w:rsidR="00A82CFD" w:rsidRPr="00C50295" w:rsidRDefault="00A82CFD">
      <w:pPr>
        <w:rPr>
          <w:rFonts w:ascii="Cambria Math" w:hAnsi="Cambria Math"/>
          <w:sz w:val="26"/>
          <w:szCs w:val="26"/>
        </w:rPr>
      </w:pPr>
      <w:r w:rsidRPr="00B76E30">
        <w:rPr>
          <w:rFonts w:ascii="Cambria Math" w:hAnsi="Cambria Math"/>
          <w:sz w:val="26"/>
          <w:szCs w:val="26"/>
        </w:rPr>
        <w:t>When your daughter completes this credit she will have fu</w:t>
      </w:r>
      <w:r w:rsidR="00B76E30">
        <w:rPr>
          <w:rFonts w:ascii="Cambria Math" w:hAnsi="Cambria Math"/>
          <w:sz w:val="26"/>
          <w:szCs w:val="26"/>
        </w:rPr>
        <w:t xml:space="preserve">lfilled the requirement of </w:t>
      </w:r>
      <w:r w:rsidR="00B76E30" w:rsidRPr="00B76E30">
        <w:rPr>
          <w:rFonts w:ascii="Cambria Math" w:hAnsi="Cambria Math"/>
          <w:b/>
          <w:sz w:val="26"/>
          <w:szCs w:val="26"/>
        </w:rPr>
        <w:t>one P</w:t>
      </w:r>
      <w:r w:rsidRPr="00B76E30">
        <w:rPr>
          <w:rFonts w:ascii="Cambria Math" w:hAnsi="Cambria Math"/>
          <w:b/>
          <w:sz w:val="26"/>
          <w:szCs w:val="26"/>
        </w:rPr>
        <w:t xml:space="preserve">hys. Ed. </w:t>
      </w:r>
      <w:r w:rsidR="00B76E30" w:rsidRPr="00B76E30">
        <w:rPr>
          <w:rFonts w:ascii="Cambria Math" w:hAnsi="Cambria Math"/>
          <w:b/>
          <w:sz w:val="26"/>
          <w:szCs w:val="26"/>
        </w:rPr>
        <w:t>c</w:t>
      </w:r>
      <w:r w:rsidRPr="00B76E30">
        <w:rPr>
          <w:rFonts w:ascii="Cambria Math" w:hAnsi="Cambria Math"/>
          <w:b/>
          <w:sz w:val="26"/>
          <w:szCs w:val="26"/>
        </w:rPr>
        <w:t xml:space="preserve">redit in order </w:t>
      </w:r>
      <w:r w:rsidR="00C50295">
        <w:rPr>
          <w:rFonts w:ascii="Cambria Math" w:hAnsi="Cambria Math"/>
          <w:b/>
          <w:sz w:val="26"/>
          <w:szCs w:val="26"/>
        </w:rPr>
        <w:t xml:space="preserve">to </w:t>
      </w:r>
      <w:r w:rsidR="00D54CC1" w:rsidRPr="00B76E30">
        <w:rPr>
          <w:rFonts w:ascii="Cambria Math" w:hAnsi="Cambria Math"/>
          <w:b/>
          <w:sz w:val="26"/>
          <w:szCs w:val="26"/>
        </w:rPr>
        <w:t>graduate</w:t>
      </w:r>
      <w:r w:rsidR="00D54CC1" w:rsidRPr="00B76E30">
        <w:rPr>
          <w:rFonts w:ascii="Cambria Math" w:hAnsi="Cambria Math"/>
          <w:sz w:val="26"/>
          <w:szCs w:val="26"/>
        </w:rPr>
        <w:t xml:space="preserve">. May I stress </w:t>
      </w:r>
      <w:r w:rsidR="00C50295">
        <w:rPr>
          <w:rFonts w:ascii="Cambria Math" w:hAnsi="Cambria Math"/>
          <w:sz w:val="26"/>
          <w:szCs w:val="26"/>
        </w:rPr>
        <w:t xml:space="preserve">some </w:t>
      </w:r>
      <w:r w:rsidR="00604FDB">
        <w:rPr>
          <w:rFonts w:ascii="Cambria Math" w:hAnsi="Cambria Math"/>
          <w:sz w:val="26"/>
          <w:szCs w:val="26"/>
        </w:rPr>
        <w:t xml:space="preserve">of the many reasons </w:t>
      </w:r>
      <w:r w:rsidR="00D54CC1" w:rsidRPr="00B76E30">
        <w:rPr>
          <w:rFonts w:ascii="Cambria Math" w:hAnsi="Cambria Math"/>
          <w:sz w:val="26"/>
          <w:szCs w:val="26"/>
        </w:rPr>
        <w:t xml:space="preserve">she should consider continuing with </w:t>
      </w:r>
      <w:r w:rsidR="00D54CC1" w:rsidRPr="00B76E30">
        <w:rPr>
          <w:rFonts w:ascii="Cambria Math" w:hAnsi="Cambria Math"/>
          <w:b/>
          <w:sz w:val="26"/>
          <w:szCs w:val="26"/>
        </w:rPr>
        <w:t>Physical Education throughout her high school career.</w:t>
      </w:r>
      <w:r w:rsidR="00C50295">
        <w:rPr>
          <w:rFonts w:ascii="Cambria Math" w:hAnsi="Cambria Math"/>
          <w:b/>
          <w:sz w:val="26"/>
          <w:szCs w:val="26"/>
        </w:rPr>
        <w:t xml:space="preserve"> </w:t>
      </w:r>
      <w:r w:rsidR="00C50295">
        <w:rPr>
          <w:rFonts w:ascii="Cambria Math" w:hAnsi="Cambria Math"/>
          <w:sz w:val="26"/>
          <w:szCs w:val="26"/>
        </w:rPr>
        <w:t>Next year t</w:t>
      </w:r>
      <w:r w:rsidR="00105EF1">
        <w:rPr>
          <w:rFonts w:ascii="Cambria Math" w:hAnsi="Cambria Math"/>
          <w:sz w:val="26"/>
          <w:szCs w:val="26"/>
        </w:rPr>
        <w:t xml:space="preserve">he choice would be to take PPL </w:t>
      </w:r>
      <w:proofErr w:type="gramStart"/>
      <w:r w:rsidR="00105EF1">
        <w:rPr>
          <w:rFonts w:ascii="Cambria Math" w:hAnsi="Cambria Math"/>
          <w:sz w:val="26"/>
          <w:szCs w:val="26"/>
        </w:rPr>
        <w:t>3</w:t>
      </w:r>
      <w:r w:rsidR="00C50295">
        <w:rPr>
          <w:rFonts w:ascii="Cambria Math" w:hAnsi="Cambria Math"/>
          <w:sz w:val="26"/>
          <w:szCs w:val="26"/>
        </w:rPr>
        <w:t xml:space="preserve">0 </w:t>
      </w:r>
      <w:r w:rsidR="00105EF1">
        <w:rPr>
          <w:rFonts w:ascii="Cambria Math" w:hAnsi="Cambria Math"/>
          <w:sz w:val="26"/>
          <w:szCs w:val="26"/>
        </w:rPr>
        <w:t xml:space="preserve"> or</w:t>
      </w:r>
      <w:proofErr w:type="gramEnd"/>
      <w:r w:rsidR="00105EF1">
        <w:rPr>
          <w:rFonts w:ascii="Cambria Math" w:hAnsi="Cambria Math"/>
          <w:sz w:val="26"/>
          <w:szCs w:val="26"/>
        </w:rPr>
        <w:t xml:space="preserve"> PAF 30. These are </w:t>
      </w:r>
      <w:r w:rsidR="00C50295">
        <w:rPr>
          <w:rFonts w:ascii="Cambria Math" w:hAnsi="Cambria Math"/>
          <w:sz w:val="26"/>
          <w:szCs w:val="26"/>
        </w:rPr>
        <w:t>the course code</w:t>
      </w:r>
      <w:r w:rsidR="00105EF1">
        <w:rPr>
          <w:rFonts w:ascii="Cambria Math" w:hAnsi="Cambria Math"/>
          <w:sz w:val="26"/>
          <w:szCs w:val="26"/>
        </w:rPr>
        <w:t>s</w:t>
      </w:r>
      <w:r w:rsidR="00C50295">
        <w:rPr>
          <w:rFonts w:ascii="Cambria Math" w:hAnsi="Cambria Math"/>
          <w:sz w:val="26"/>
          <w:szCs w:val="26"/>
        </w:rPr>
        <w:t xml:space="preserve"> for Grade </w:t>
      </w:r>
      <w:r w:rsidR="00105EF1">
        <w:rPr>
          <w:rFonts w:ascii="Cambria Math" w:hAnsi="Cambria Math"/>
          <w:sz w:val="26"/>
          <w:szCs w:val="26"/>
        </w:rPr>
        <w:t xml:space="preserve">eleven </w:t>
      </w:r>
      <w:r w:rsidR="00C50295">
        <w:rPr>
          <w:rFonts w:ascii="Cambria Math" w:hAnsi="Cambria Math"/>
          <w:sz w:val="26"/>
          <w:szCs w:val="26"/>
        </w:rPr>
        <w:t>girls physical education.</w:t>
      </w:r>
    </w:p>
    <w:p w:rsidR="00D54CC1" w:rsidRDefault="00C50295" w:rsidP="00242832">
      <w:pPr>
        <w:pStyle w:val="ListParagraph"/>
        <w:numPr>
          <w:ilvl w:val="0"/>
          <w:numId w:val="1"/>
        </w:numPr>
        <w:rPr>
          <w:rFonts w:ascii="Cambria Math" w:hAnsi="Cambria Math"/>
          <w:sz w:val="26"/>
          <w:szCs w:val="26"/>
        </w:rPr>
      </w:pPr>
      <w:r>
        <w:rPr>
          <w:rFonts w:ascii="Cambria Math" w:hAnsi="Cambria Math"/>
          <w:sz w:val="26"/>
          <w:szCs w:val="26"/>
        </w:rPr>
        <w:t>Physical Fitness will</w:t>
      </w:r>
      <w:r w:rsidR="00D54CC1" w:rsidRPr="00B76E30">
        <w:rPr>
          <w:rFonts w:ascii="Cambria Math" w:hAnsi="Cambria Math"/>
          <w:sz w:val="26"/>
          <w:szCs w:val="26"/>
        </w:rPr>
        <w:t xml:space="preserve"> enhance her academics, social life and emotional </w:t>
      </w:r>
      <w:proofErr w:type="spellStart"/>
      <w:r w:rsidR="00D54CC1" w:rsidRPr="00B76E30">
        <w:rPr>
          <w:rFonts w:ascii="Cambria Math" w:hAnsi="Cambria Math"/>
          <w:sz w:val="26"/>
          <w:szCs w:val="26"/>
        </w:rPr>
        <w:t>well being</w:t>
      </w:r>
      <w:proofErr w:type="spellEnd"/>
      <w:r w:rsidR="00D54CC1" w:rsidRPr="00B76E30">
        <w:rPr>
          <w:rFonts w:ascii="Cambria Math" w:hAnsi="Cambria Math"/>
          <w:sz w:val="26"/>
          <w:szCs w:val="26"/>
        </w:rPr>
        <w:t xml:space="preserve">. Study after study proves that physical activity directly enhances the executive functioning of the brain so that concentration, </w:t>
      </w:r>
      <w:r w:rsidR="00B76E30">
        <w:rPr>
          <w:rFonts w:ascii="Cambria Math" w:hAnsi="Cambria Math"/>
          <w:sz w:val="26"/>
          <w:szCs w:val="26"/>
        </w:rPr>
        <w:t xml:space="preserve">cognitive reasoning </w:t>
      </w:r>
      <w:r w:rsidR="00D54CC1" w:rsidRPr="00B76E30">
        <w:rPr>
          <w:rFonts w:ascii="Cambria Math" w:hAnsi="Cambria Math"/>
          <w:sz w:val="26"/>
          <w:szCs w:val="26"/>
        </w:rPr>
        <w:t xml:space="preserve">and memory retention is elevated. Additionally, there have been studies that </w:t>
      </w:r>
      <w:r w:rsidR="00B76E30">
        <w:rPr>
          <w:rFonts w:ascii="Cambria Math" w:hAnsi="Cambria Math"/>
          <w:sz w:val="26"/>
          <w:szCs w:val="26"/>
        </w:rPr>
        <w:t xml:space="preserve">prove </w:t>
      </w:r>
      <w:r w:rsidR="00926834">
        <w:rPr>
          <w:rFonts w:ascii="Cambria Math" w:hAnsi="Cambria Math"/>
          <w:sz w:val="26"/>
          <w:szCs w:val="26"/>
        </w:rPr>
        <w:t>a strong correlation with good physical fitness and emotional stability/</w:t>
      </w:r>
      <w:r w:rsidR="00D54CC1" w:rsidRPr="00B76E30">
        <w:rPr>
          <w:rFonts w:ascii="Cambria Math" w:hAnsi="Cambria Math"/>
          <w:sz w:val="26"/>
          <w:szCs w:val="26"/>
        </w:rPr>
        <w:t>mature decision making.</w:t>
      </w:r>
    </w:p>
    <w:p w:rsidR="00604FDB" w:rsidRPr="00B76E30" w:rsidRDefault="00604FDB" w:rsidP="00604FDB">
      <w:pPr>
        <w:pStyle w:val="ListParagraph"/>
        <w:ind w:left="1080"/>
        <w:rPr>
          <w:rFonts w:ascii="Cambria Math" w:hAnsi="Cambria Math"/>
          <w:sz w:val="26"/>
          <w:szCs w:val="26"/>
        </w:rPr>
      </w:pPr>
    </w:p>
    <w:p w:rsidR="001638F3" w:rsidRDefault="00D54CC1" w:rsidP="00D26AF5">
      <w:pPr>
        <w:pStyle w:val="ListParagraph"/>
        <w:numPr>
          <w:ilvl w:val="0"/>
          <w:numId w:val="1"/>
        </w:numPr>
        <w:rPr>
          <w:rFonts w:ascii="Cambria Math" w:hAnsi="Cambria Math"/>
          <w:sz w:val="26"/>
          <w:szCs w:val="26"/>
        </w:rPr>
      </w:pPr>
      <w:r w:rsidRPr="00B76E30">
        <w:rPr>
          <w:rFonts w:ascii="Cambria Math" w:hAnsi="Cambria Math"/>
          <w:sz w:val="26"/>
          <w:szCs w:val="26"/>
        </w:rPr>
        <w:t xml:space="preserve">Females become increasingly more inactive with each year after </w:t>
      </w:r>
      <w:r w:rsidR="001638F3" w:rsidRPr="00B76E30">
        <w:rPr>
          <w:rFonts w:ascii="Cambria Math" w:hAnsi="Cambria Math"/>
          <w:sz w:val="26"/>
          <w:szCs w:val="26"/>
        </w:rPr>
        <w:t>grade eight. Y</w:t>
      </w:r>
      <w:r w:rsidRPr="00B76E30">
        <w:rPr>
          <w:rFonts w:ascii="Cambria Math" w:hAnsi="Cambria Math"/>
          <w:sz w:val="26"/>
          <w:szCs w:val="26"/>
        </w:rPr>
        <w:t>our daughter’</w:t>
      </w:r>
      <w:r w:rsidR="001638F3" w:rsidRPr="00B76E30">
        <w:rPr>
          <w:rFonts w:ascii="Cambria Math" w:hAnsi="Cambria Math"/>
          <w:sz w:val="26"/>
          <w:szCs w:val="26"/>
        </w:rPr>
        <w:t>s generation has</w:t>
      </w:r>
      <w:r w:rsidRPr="00B76E30">
        <w:rPr>
          <w:rFonts w:ascii="Cambria Math" w:hAnsi="Cambria Math"/>
          <w:sz w:val="26"/>
          <w:szCs w:val="26"/>
        </w:rPr>
        <w:t xml:space="preserve"> twice as many overweight, obese and inactive individuals than any generation</w:t>
      </w:r>
      <w:r w:rsidR="001638F3" w:rsidRPr="00B76E30">
        <w:rPr>
          <w:rFonts w:ascii="Cambria Math" w:hAnsi="Cambria Math"/>
          <w:sz w:val="26"/>
          <w:szCs w:val="26"/>
        </w:rPr>
        <w:t xml:space="preserve"> before. These statistics have prompted recommendations for mandatory physical education classes but unfortunately that has not been impleme</w:t>
      </w:r>
      <w:r w:rsidR="00B76E30">
        <w:rPr>
          <w:rFonts w:ascii="Cambria Math" w:hAnsi="Cambria Math"/>
          <w:sz w:val="26"/>
          <w:szCs w:val="26"/>
        </w:rPr>
        <w:t>nted in Ontario. By choosing a P</w:t>
      </w:r>
      <w:r w:rsidR="001638F3" w:rsidRPr="00B76E30">
        <w:rPr>
          <w:rFonts w:ascii="Cambria Math" w:hAnsi="Cambria Math"/>
          <w:sz w:val="26"/>
          <w:szCs w:val="26"/>
        </w:rPr>
        <w:t xml:space="preserve">hys. Ed. </w:t>
      </w:r>
      <w:r w:rsidR="00B76E30">
        <w:rPr>
          <w:rFonts w:ascii="Cambria Math" w:hAnsi="Cambria Math"/>
          <w:sz w:val="26"/>
          <w:szCs w:val="26"/>
        </w:rPr>
        <w:t>c</w:t>
      </w:r>
      <w:r w:rsidR="001638F3" w:rsidRPr="00B76E30">
        <w:rPr>
          <w:rFonts w:ascii="Cambria Math" w:hAnsi="Cambria Math"/>
          <w:sz w:val="26"/>
          <w:szCs w:val="26"/>
        </w:rPr>
        <w:t>redit each year</w:t>
      </w:r>
      <w:r w:rsidR="00604FDB">
        <w:rPr>
          <w:rFonts w:ascii="Cambria Math" w:hAnsi="Cambria Math"/>
          <w:sz w:val="26"/>
          <w:szCs w:val="26"/>
        </w:rPr>
        <w:t xml:space="preserve"> of high school it</w:t>
      </w:r>
      <w:r w:rsidR="001638F3" w:rsidRPr="00B76E30">
        <w:rPr>
          <w:rFonts w:ascii="Cambria Math" w:hAnsi="Cambria Math"/>
          <w:sz w:val="26"/>
          <w:szCs w:val="26"/>
        </w:rPr>
        <w:t xml:space="preserve"> </w:t>
      </w:r>
      <w:r w:rsidR="00604FDB">
        <w:rPr>
          <w:rFonts w:ascii="Cambria Math" w:hAnsi="Cambria Math"/>
          <w:sz w:val="26"/>
          <w:szCs w:val="26"/>
        </w:rPr>
        <w:t>demonstrates</w:t>
      </w:r>
      <w:r w:rsidR="00B76E30">
        <w:rPr>
          <w:rFonts w:ascii="Cambria Math" w:hAnsi="Cambria Math"/>
          <w:sz w:val="26"/>
          <w:szCs w:val="26"/>
        </w:rPr>
        <w:t xml:space="preserve"> </w:t>
      </w:r>
      <w:r w:rsidR="001638F3" w:rsidRPr="00B76E30">
        <w:rPr>
          <w:rFonts w:ascii="Cambria Math" w:hAnsi="Cambria Math"/>
          <w:sz w:val="26"/>
          <w:szCs w:val="26"/>
        </w:rPr>
        <w:t xml:space="preserve">a commitment of good physical health being an </w:t>
      </w:r>
      <w:r w:rsidR="00B76E30">
        <w:rPr>
          <w:rFonts w:ascii="Cambria Math" w:hAnsi="Cambria Math"/>
          <w:sz w:val="26"/>
          <w:szCs w:val="26"/>
        </w:rPr>
        <w:t xml:space="preserve">integral </w:t>
      </w:r>
      <w:r w:rsidR="001638F3" w:rsidRPr="00B76E30">
        <w:rPr>
          <w:rFonts w:ascii="Cambria Math" w:hAnsi="Cambria Math"/>
          <w:sz w:val="26"/>
          <w:szCs w:val="26"/>
        </w:rPr>
        <w:t xml:space="preserve">part of </w:t>
      </w:r>
      <w:r w:rsidR="00926834">
        <w:rPr>
          <w:rFonts w:ascii="Cambria Math" w:hAnsi="Cambria Math"/>
          <w:sz w:val="26"/>
          <w:szCs w:val="26"/>
        </w:rPr>
        <w:t xml:space="preserve">your </w:t>
      </w:r>
      <w:r w:rsidR="001638F3" w:rsidRPr="00B76E30">
        <w:rPr>
          <w:rFonts w:ascii="Cambria Math" w:hAnsi="Cambria Math"/>
          <w:sz w:val="26"/>
          <w:szCs w:val="26"/>
        </w:rPr>
        <w:t>daughter’s life.</w:t>
      </w:r>
    </w:p>
    <w:p w:rsidR="00604FDB" w:rsidRPr="00604FDB" w:rsidRDefault="00604FDB" w:rsidP="00604FDB">
      <w:pPr>
        <w:pStyle w:val="ListParagraph"/>
        <w:rPr>
          <w:rFonts w:ascii="Cambria Math" w:hAnsi="Cambria Math"/>
          <w:sz w:val="26"/>
          <w:szCs w:val="26"/>
        </w:rPr>
      </w:pPr>
    </w:p>
    <w:p w:rsidR="00604FDB" w:rsidRPr="00B76E30" w:rsidRDefault="00604FDB" w:rsidP="00604FDB">
      <w:pPr>
        <w:pStyle w:val="ListParagraph"/>
        <w:ind w:left="1080"/>
        <w:rPr>
          <w:rFonts w:ascii="Cambria Math" w:hAnsi="Cambria Math"/>
          <w:sz w:val="26"/>
          <w:szCs w:val="26"/>
        </w:rPr>
      </w:pPr>
    </w:p>
    <w:p w:rsidR="00B76E30" w:rsidRDefault="001638F3" w:rsidP="00EA185E">
      <w:pPr>
        <w:pStyle w:val="ListParagraph"/>
        <w:numPr>
          <w:ilvl w:val="0"/>
          <w:numId w:val="1"/>
        </w:numPr>
        <w:rPr>
          <w:rFonts w:ascii="Cambria Math" w:hAnsi="Cambria Math"/>
          <w:sz w:val="26"/>
          <w:szCs w:val="26"/>
        </w:rPr>
      </w:pPr>
      <w:r w:rsidRPr="00B76E30">
        <w:rPr>
          <w:rFonts w:ascii="Cambria Math" w:hAnsi="Cambria Math"/>
          <w:sz w:val="26"/>
          <w:szCs w:val="26"/>
        </w:rPr>
        <w:t>Physical Education and Healthy Living will assist your daughter in the journey of discovering the UNIQUE and b</w:t>
      </w:r>
      <w:r w:rsidR="00C50295">
        <w:rPr>
          <w:rFonts w:ascii="Cambria Math" w:hAnsi="Cambria Math"/>
          <w:sz w:val="26"/>
          <w:szCs w:val="26"/>
        </w:rPr>
        <w:t>eautiful individual God intends</w:t>
      </w:r>
      <w:r w:rsidRPr="00B76E30">
        <w:rPr>
          <w:rFonts w:ascii="Cambria Math" w:hAnsi="Cambria Math"/>
          <w:sz w:val="26"/>
          <w:szCs w:val="26"/>
        </w:rPr>
        <w:t xml:space="preserve"> her to become.</w:t>
      </w:r>
    </w:p>
    <w:p w:rsidR="001638F3" w:rsidRPr="00B76E30" w:rsidRDefault="001638F3" w:rsidP="00B76E30">
      <w:pPr>
        <w:rPr>
          <w:rFonts w:ascii="Cambria Math" w:hAnsi="Cambria Math"/>
          <w:sz w:val="26"/>
          <w:szCs w:val="26"/>
        </w:rPr>
      </w:pPr>
      <w:r w:rsidRPr="00B76E30">
        <w:rPr>
          <w:rFonts w:ascii="Cambria Math" w:hAnsi="Cambria Math"/>
          <w:sz w:val="26"/>
          <w:szCs w:val="26"/>
        </w:rPr>
        <w:t xml:space="preserve">I am genuinely excited about the semester ahead and I am especially enthusiastic about guiding your daughter through a successful and satisfying Healthy Active Living experience. If you ever have ANY questions or concerns regarding this class please never </w:t>
      </w:r>
      <w:r w:rsidR="00604FDB">
        <w:rPr>
          <w:rFonts w:ascii="Cambria Math" w:hAnsi="Cambria Math"/>
          <w:sz w:val="26"/>
          <w:szCs w:val="26"/>
        </w:rPr>
        <w:t>hesitate to contact me</w:t>
      </w:r>
      <w:r w:rsidRPr="00B76E30">
        <w:rPr>
          <w:rFonts w:ascii="Cambria Math" w:hAnsi="Cambria Math"/>
          <w:sz w:val="26"/>
          <w:szCs w:val="26"/>
        </w:rPr>
        <w:t xml:space="preserve">. </w:t>
      </w:r>
    </w:p>
    <w:p w:rsidR="00B76E30" w:rsidRDefault="00B76E30" w:rsidP="001638F3">
      <w:pPr>
        <w:rPr>
          <w:rFonts w:ascii="Cambria Math" w:hAnsi="Cambria Math"/>
          <w:sz w:val="26"/>
          <w:szCs w:val="26"/>
        </w:rPr>
      </w:pPr>
      <w:r w:rsidRPr="00B76E30">
        <w:rPr>
          <w:rFonts w:ascii="Cambria Math" w:hAnsi="Cambria Math"/>
          <w:sz w:val="26"/>
          <w:szCs w:val="26"/>
        </w:rPr>
        <w:t>Sincerely,</w:t>
      </w:r>
    </w:p>
    <w:p w:rsidR="00B76E30" w:rsidRPr="00B76E30" w:rsidRDefault="00B76E30" w:rsidP="001638F3">
      <w:pPr>
        <w:rPr>
          <w:rFonts w:ascii="Cambria Math" w:hAnsi="Cambria Math"/>
          <w:sz w:val="26"/>
          <w:szCs w:val="26"/>
        </w:rPr>
      </w:pPr>
      <w:r w:rsidRPr="00B76E30">
        <w:rPr>
          <w:rFonts w:ascii="Cambria Math" w:hAnsi="Cambria Math"/>
          <w:sz w:val="26"/>
          <w:szCs w:val="26"/>
        </w:rPr>
        <w:t>Annette Barry (abarry@</w:t>
      </w:r>
      <w:r w:rsidR="006A4E96">
        <w:rPr>
          <w:rFonts w:ascii="Cambria Math" w:hAnsi="Cambria Math"/>
          <w:sz w:val="26"/>
          <w:szCs w:val="26"/>
        </w:rPr>
        <w:t>ldcsb.</w:t>
      </w:r>
      <w:r w:rsidRPr="00B76E30">
        <w:rPr>
          <w:rFonts w:ascii="Cambria Math" w:hAnsi="Cambria Math"/>
          <w:sz w:val="26"/>
          <w:szCs w:val="26"/>
        </w:rPr>
        <w:t>ca)</w:t>
      </w:r>
    </w:p>
    <w:sectPr w:rsidR="00B76E30" w:rsidRPr="00B76E30" w:rsidSect="00B76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50025"/>
    <w:multiLevelType w:val="hybridMultilevel"/>
    <w:tmpl w:val="2DFEC9E0"/>
    <w:lvl w:ilvl="0" w:tplc="DF60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E8"/>
    <w:rsid w:val="00105EF1"/>
    <w:rsid w:val="001638F3"/>
    <w:rsid w:val="005D7849"/>
    <w:rsid w:val="00604FDB"/>
    <w:rsid w:val="006A4E96"/>
    <w:rsid w:val="00926834"/>
    <w:rsid w:val="00A82CFD"/>
    <w:rsid w:val="00B76E30"/>
    <w:rsid w:val="00C50295"/>
    <w:rsid w:val="00C77DCA"/>
    <w:rsid w:val="00C97DC5"/>
    <w:rsid w:val="00D54CC1"/>
    <w:rsid w:val="00F1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A0918-13B9-4F8A-9683-C7C79032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C1"/>
    <w:pPr>
      <w:ind w:left="720"/>
      <w:contextualSpacing/>
    </w:pPr>
  </w:style>
  <w:style w:type="character" w:styleId="Hyperlink">
    <w:name w:val="Hyperlink"/>
    <w:basedOn w:val="DefaultParagraphFont"/>
    <w:uiPriority w:val="99"/>
    <w:unhideWhenUsed/>
    <w:rsid w:val="001638F3"/>
    <w:rPr>
      <w:color w:val="0563C1" w:themeColor="hyperlink"/>
      <w:u w:val="single"/>
    </w:rPr>
  </w:style>
  <w:style w:type="paragraph" w:styleId="BalloonText">
    <w:name w:val="Balloon Text"/>
    <w:basedOn w:val="Normal"/>
    <w:link w:val="BalloonTextChar"/>
    <w:uiPriority w:val="99"/>
    <w:semiHidden/>
    <w:unhideWhenUsed/>
    <w:rsid w:val="00604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388C-B50A-48A2-8443-CB0B3C4E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2450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Annette</dc:creator>
  <cp:keywords/>
  <dc:description/>
  <cp:lastModifiedBy>Barry, Annette</cp:lastModifiedBy>
  <cp:revision>2</cp:revision>
  <cp:lastPrinted>2016-09-02T14:29:00Z</cp:lastPrinted>
  <dcterms:created xsi:type="dcterms:W3CDTF">2017-03-05T20:27:00Z</dcterms:created>
  <dcterms:modified xsi:type="dcterms:W3CDTF">2017-03-05T20:27:00Z</dcterms:modified>
</cp:coreProperties>
</file>